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E2A5" w14:textId="77777777" w:rsidR="00A90CFE" w:rsidRDefault="00A8196D">
      <w:pPr>
        <w:tabs>
          <w:tab w:val="left" w:pos="6660"/>
        </w:tabs>
        <w:rPr>
          <w:rFonts w:ascii="Winterthur Logo" w:hAnsi="Winterthur Logo" w:cs="Arial"/>
          <w:b/>
          <w:bCs/>
          <w:sz w:val="20"/>
          <w:szCs w:val="28"/>
        </w:rPr>
      </w:pPr>
      <w:r>
        <w:rPr>
          <w:rFonts w:ascii="Winterthur" w:hAnsi="Winterthur"/>
          <w:b/>
          <w:bCs/>
          <w:sz w:val="20"/>
        </w:rPr>
        <w:t>AXA</w:t>
      </w:r>
      <w:r w:rsidR="00A90CFE">
        <w:rPr>
          <w:rFonts w:ascii="Winterthur" w:hAnsi="Winterthur"/>
          <w:b/>
          <w:bCs/>
          <w:sz w:val="20"/>
        </w:rPr>
        <w:t>-ARAG Rechtsschutz</w:t>
      </w:r>
      <w:r w:rsidR="00A90CFE">
        <w:rPr>
          <w:rFonts w:ascii="Winterthur" w:hAnsi="Winterthur"/>
          <w:sz w:val="20"/>
        </w:rPr>
        <w:tab/>
      </w:r>
    </w:p>
    <w:p w14:paraId="3C1D8D43" w14:textId="77777777" w:rsidR="00A90CFE" w:rsidRDefault="00A90CFE">
      <w:pPr>
        <w:rPr>
          <w:rFonts w:ascii="Winterthur" w:hAnsi="Winterthur" w:cs="Arial"/>
          <w:sz w:val="20"/>
        </w:rPr>
      </w:pPr>
    </w:p>
    <w:p w14:paraId="54C11B74" w14:textId="77777777" w:rsidR="00A90CFE" w:rsidRDefault="00A90CFE">
      <w:pPr>
        <w:rPr>
          <w:rFonts w:ascii="Winterthur" w:hAnsi="Winterthur" w:cs="Arial"/>
          <w:sz w:val="20"/>
        </w:rPr>
      </w:pPr>
    </w:p>
    <w:p w14:paraId="0F47225C" w14:textId="77777777" w:rsidR="00A90CFE" w:rsidRDefault="00A90CFE">
      <w:pPr>
        <w:rPr>
          <w:rFonts w:ascii="Winterthur" w:hAnsi="Winterthur" w:cs="Arial"/>
          <w:sz w:val="20"/>
        </w:rPr>
      </w:pPr>
    </w:p>
    <w:p w14:paraId="36FDE882" w14:textId="77777777" w:rsidR="00A90CFE" w:rsidRDefault="00A90CFE">
      <w:pPr>
        <w:rPr>
          <w:rFonts w:ascii="Winterthur" w:hAnsi="Winterthur" w:cs="Arial"/>
          <w:sz w:val="20"/>
        </w:rPr>
      </w:pPr>
    </w:p>
    <w:p w14:paraId="45CD88D6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 xml:space="preserve">Rechtsfall-Anzeige des Zentralverbandes </w:t>
      </w:r>
      <w:r w:rsidR="00A00C01">
        <w:rPr>
          <w:rFonts w:ascii="Winterthur" w:hAnsi="Winterthur" w:cs="Arial"/>
          <w:sz w:val="20"/>
        </w:rPr>
        <w:t>Öffentliches Personal Schweiz</w:t>
      </w:r>
      <w:r>
        <w:rPr>
          <w:rFonts w:ascii="Winterthur" w:hAnsi="Winterthur" w:cs="Arial"/>
          <w:sz w:val="20"/>
        </w:rPr>
        <w:t xml:space="preserve"> </w:t>
      </w:r>
      <w:r w:rsidR="00A00C01">
        <w:rPr>
          <w:rFonts w:ascii="Winterthur" w:hAnsi="Winterthur" w:cs="Arial"/>
          <w:sz w:val="20"/>
        </w:rPr>
        <w:t>(</w:t>
      </w:r>
      <w:r>
        <w:rPr>
          <w:rFonts w:ascii="Winterthur" w:hAnsi="Winterthur" w:cs="Arial"/>
          <w:sz w:val="20"/>
        </w:rPr>
        <w:t>ZV</w:t>
      </w:r>
      <w:r w:rsidR="00A00C01">
        <w:rPr>
          <w:rFonts w:ascii="Winterthur" w:hAnsi="Winterthur" w:cs="Arial"/>
          <w:sz w:val="20"/>
        </w:rPr>
        <w:t>)</w:t>
      </w:r>
    </w:p>
    <w:p w14:paraId="790749C3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in arbeitsrechtlichen Streitigkeiten</w:t>
      </w:r>
    </w:p>
    <w:p w14:paraId="27A5BDBF" w14:textId="308A43D2" w:rsidR="00A90CFE" w:rsidRDefault="00A90CFE">
      <w:pPr>
        <w:pBdr>
          <w:bottom w:val="single" w:sz="12" w:space="1" w:color="auto"/>
        </w:pBdr>
        <w:rPr>
          <w:rFonts w:ascii="Winterthur" w:hAnsi="Winterthur" w:cs="Arial"/>
          <w:b/>
          <w:bCs/>
          <w:sz w:val="20"/>
        </w:rPr>
      </w:pPr>
      <w:r>
        <w:rPr>
          <w:rFonts w:ascii="Winterthur" w:hAnsi="Winterthur" w:cs="Arial"/>
          <w:b/>
          <w:bCs/>
          <w:sz w:val="20"/>
        </w:rPr>
        <w:t>Police Nr.</w:t>
      </w:r>
      <w:r w:rsidR="00A00C01">
        <w:rPr>
          <w:rFonts w:ascii="Winterthur" w:hAnsi="Winterthur" w:cs="Arial"/>
          <w:b/>
          <w:bCs/>
          <w:sz w:val="20"/>
        </w:rPr>
        <w:t xml:space="preserve"> </w:t>
      </w:r>
      <w:r w:rsidR="00A00C01" w:rsidRPr="00A00C01">
        <w:rPr>
          <w:rFonts w:ascii="Winterthur" w:hAnsi="Winterthur" w:cs="Arial"/>
          <w:b/>
          <w:bCs/>
          <w:sz w:val="20"/>
        </w:rPr>
        <w:t>12.558.00</w:t>
      </w:r>
      <w:r w:rsidR="00762B04">
        <w:rPr>
          <w:rFonts w:ascii="Winterthur" w:hAnsi="Winterthur" w:cs="Arial"/>
          <w:b/>
          <w:bCs/>
          <w:sz w:val="20"/>
        </w:rPr>
        <w:t>0</w:t>
      </w:r>
    </w:p>
    <w:p w14:paraId="1C6CFE43" w14:textId="77777777" w:rsidR="00A90CFE" w:rsidRDefault="00A90CFE">
      <w:pPr>
        <w:pBdr>
          <w:bottom w:val="single" w:sz="12" w:space="1" w:color="auto"/>
        </w:pBd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für den Mitgliedsverband:</w:t>
      </w:r>
      <w:r>
        <w:rPr>
          <w:rFonts w:ascii="Winterthur" w:hAnsi="Winterthur" w:cs="Arial"/>
          <w:sz w:val="20"/>
        </w:rPr>
        <w:tab/>
      </w:r>
    </w:p>
    <w:p w14:paraId="1C631AD2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2108B2E6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65C3D567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b/>
          <w:bCs/>
          <w:sz w:val="20"/>
        </w:rPr>
        <w:t>Versichertes Mitglied</w:t>
      </w:r>
    </w:p>
    <w:p w14:paraId="24DEC4EF" w14:textId="77777777" w:rsidR="00A90CFE" w:rsidRDefault="00A90CFE">
      <w:pPr>
        <w:rPr>
          <w:rFonts w:ascii="Winterthur" w:hAnsi="Winterthur" w:cs="Arial"/>
          <w:sz w:val="20"/>
        </w:rPr>
      </w:pPr>
    </w:p>
    <w:p w14:paraId="1135C99D" w14:textId="77777777" w:rsidR="00A90CFE" w:rsidRDefault="009034C6">
      <w:pPr>
        <w:tabs>
          <w:tab w:val="left" w:pos="5760"/>
        </w:tabs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Name/Vorname:</w:t>
      </w:r>
      <w:r w:rsidR="00A90CFE"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>Geb. Datum</w:t>
      </w:r>
      <w:r w:rsidR="00A90CFE">
        <w:rPr>
          <w:rFonts w:ascii="Winterthur" w:hAnsi="Winterthur" w:cs="Arial"/>
          <w:sz w:val="20"/>
        </w:rPr>
        <w:t>:</w:t>
      </w:r>
    </w:p>
    <w:p w14:paraId="578435C5" w14:textId="77777777" w:rsidR="00A90CFE" w:rsidRDefault="00A90CFE">
      <w:pPr>
        <w:rPr>
          <w:rFonts w:ascii="Winterthur" w:hAnsi="Winterthur" w:cs="Arial"/>
          <w:sz w:val="20"/>
        </w:rPr>
      </w:pPr>
    </w:p>
    <w:p w14:paraId="060FA714" w14:textId="77777777" w:rsidR="00A90CFE" w:rsidRDefault="009034C6">
      <w:pPr>
        <w:tabs>
          <w:tab w:val="left" w:pos="5760"/>
        </w:tabs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Adresse:</w:t>
      </w:r>
      <w:r w:rsidR="00A90CFE">
        <w:rPr>
          <w:rFonts w:ascii="Winterthur" w:hAnsi="Winterthur" w:cs="Arial"/>
          <w:sz w:val="20"/>
        </w:rPr>
        <w:tab/>
        <w:t>PLZ/Ort:</w:t>
      </w:r>
    </w:p>
    <w:p w14:paraId="21895BF2" w14:textId="77777777" w:rsidR="00A90CFE" w:rsidRDefault="00A90CFE">
      <w:pPr>
        <w:rPr>
          <w:rFonts w:ascii="Winterthur" w:hAnsi="Winterthur" w:cs="Arial"/>
          <w:sz w:val="20"/>
        </w:rPr>
      </w:pPr>
    </w:p>
    <w:p w14:paraId="2D9916CD" w14:textId="77777777" w:rsidR="00A90CFE" w:rsidRDefault="009034C6" w:rsidP="009034C6">
      <w:pPr>
        <w:tabs>
          <w:tab w:val="left" w:pos="2835"/>
          <w:tab w:val="left" w:pos="5760"/>
        </w:tabs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Tel. G.:</w:t>
      </w:r>
      <w:r>
        <w:rPr>
          <w:rFonts w:ascii="Winterthur" w:hAnsi="Winterthur" w:cs="Arial"/>
          <w:sz w:val="20"/>
        </w:rPr>
        <w:tab/>
        <w:t>Tel. P.:</w:t>
      </w:r>
      <w:r w:rsidR="00A90CFE">
        <w:rPr>
          <w:rFonts w:ascii="Winterthur" w:hAnsi="Winterthur" w:cs="Arial"/>
          <w:sz w:val="20"/>
        </w:rPr>
        <w:tab/>
      </w:r>
      <w:r w:rsidR="003015B3">
        <w:rPr>
          <w:rFonts w:ascii="Winterthur" w:hAnsi="Winterthur" w:cs="Arial"/>
          <w:sz w:val="20"/>
        </w:rPr>
        <w:t>E-Mail</w:t>
      </w:r>
      <w:r w:rsidR="00A90CFE">
        <w:rPr>
          <w:rFonts w:ascii="Winterthur" w:hAnsi="Winterthur" w:cs="Arial"/>
          <w:sz w:val="20"/>
        </w:rPr>
        <w:t>:</w:t>
      </w:r>
    </w:p>
    <w:p w14:paraId="650C7FAD" w14:textId="77777777" w:rsidR="00A90CFE" w:rsidRDefault="00A90CFE">
      <w:pPr>
        <w:rPr>
          <w:rFonts w:ascii="Winterthur" w:hAnsi="Winterthur" w:cs="Arial"/>
          <w:sz w:val="20"/>
        </w:rPr>
      </w:pPr>
    </w:p>
    <w:p w14:paraId="2B8AFB72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 xml:space="preserve">Mitglied </w:t>
      </w:r>
      <w:r w:rsidR="009034C6">
        <w:rPr>
          <w:rFonts w:ascii="Winterthur" w:hAnsi="Winterthur" w:cs="Arial"/>
          <w:sz w:val="20"/>
        </w:rPr>
        <w:t>seit:</w:t>
      </w:r>
    </w:p>
    <w:p w14:paraId="0DDD17F6" w14:textId="77777777" w:rsidR="00A90CFE" w:rsidRDefault="00A90CFE">
      <w:pPr>
        <w:rPr>
          <w:rFonts w:ascii="Winterthur" w:hAnsi="Winterthur" w:cs="Arial"/>
          <w:sz w:val="20"/>
        </w:rPr>
      </w:pPr>
    </w:p>
    <w:p w14:paraId="75ED0025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202B8C18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41AA49EA" w14:textId="77777777" w:rsidR="00A90CFE" w:rsidRDefault="00A90CFE">
      <w:pPr>
        <w:rPr>
          <w:rFonts w:ascii="Winterthur" w:hAnsi="Winterthur" w:cs="Arial"/>
          <w:b/>
          <w:bCs/>
          <w:sz w:val="20"/>
        </w:rPr>
      </w:pPr>
      <w:r>
        <w:rPr>
          <w:rFonts w:ascii="Winterthur" w:hAnsi="Winterthur" w:cs="Arial"/>
          <w:b/>
          <w:bCs/>
          <w:sz w:val="20"/>
        </w:rPr>
        <w:t>Gegenpartei des versicherten Mitglieds</w:t>
      </w:r>
    </w:p>
    <w:p w14:paraId="3CE25DA4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532F28EE" w14:textId="77777777" w:rsidR="00A90CFE" w:rsidRPr="00A00C01" w:rsidRDefault="00A90CFE">
      <w:pPr>
        <w:tabs>
          <w:tab w:val="left" w:pos="4860"/>
        </w:tabs>
        <w:rPr>
          <w:rFonts w:ascii="Winterthur" w:hAnsi="Winterthur" w:cs="Arial"/>
          <w:i/>
          <w:sz w:val="20"/>
        </w:rPr>
      </w:pPr>
      <w:r>
        <w:rPr>
          <w:rFonts w:ascii="Winterthur" w:hAnsi="Winterthur" w:cs="Arial"/>
          <w:sz w:val="20"/>
        </w:rPr>
        <w:t>Name:</w:t>
      </w:r>
    </w:p>
    <w:p w14:paraId="53420FD2" w14:textId="77777777" w:rsidR="00A90CFE" w:rsidRDefault="00A90CFE">
      <w:pPr>
        <w:rPr>
          <w:rFonts w:ascii="Winterthur" w:hAnsi="Winterthur" w:cs="Arial"/>
          <w:sz w:val="20"/>
        </w:rPr>
      </w:pPr>
    </w:p>
    <w:p w14:paraId="2865D191" w14:textId="77777777" w:rsidR="00A90CFE" w:rsidRDefault="009034C6">
      <w:pPr>
        <w:tabs>
          <w:tab w:val="left" w:pos="5760"/>
        </w:tabs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Adresse:</w:t>
      </w:r>
      <w:r w:rsidR="00A90CFE">
        <w:rPr>
          <w:rFonts w:ascii="Winterthur" w:hAnsi="Winterthur" w:cs="Arial"/>
          <w:sz w:val="20"/>
        </w:rPr>
        <w:tab/>
        <w:t>PLZ/Ort:</w:t>
      </w:r>
    </w:p>
    <w:p w14:paraId="65257F31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sz w:val="20"/>
        </w:rPr>
      </w:pPr>
    </w:p>
    <w:p w14:paraId="6A8D5AA2" w14:textId="77777777" w:rsidR="00A90CFE" w:rsidRDefault="00A90CFE">
      <w:pPr>
        <w:rPr>
          <w:rFonts w:ascii="Winterthur" w:hAnsi="Winterthur" w:cs="Arial"/>
          <w:sz w:val="20"/>
        </w:rPr>
      </w:pPr>
    </w:p>
    <w:p w14:paraId="4BDADEE7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26A62CE5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b/>
          <w:bCs/>
          <w:sz w:val="20"/>
        </w:rPr>
        <w:t>Sachverhalt: Welcher Streit liegt vor?  Was wurde bis jetzt unternommen?</w:t>
      </w:r>
    </w:p>
    <w:p w14:paraId="50151306" w14:textId="77777777" w:rsidR="00A90CFE" w:rsidRPr="00A00C01" w:rsidRDefault="00A90CFE">
      <w:pPr>
        <w:rPr>
          <w:rFonts w:ascii="Winterthur" w:hAnsi="Winterthur" w:cs="Arial"/>
          <w:i/>
          <w:sz w:val="20"/>
        </w:rPr>
      </w:pPr>
    </w:p>
    <w:p w14:paraId="5387B21B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17C8A95A" w14:textId="77777777" w:rsidR="00A90CFE" w:rsidRDefault="00A90CFE">
      <w:pPr>
        <w:rPr>
          <w:rFonts w:ascii="Winterthur" w:hAnsi="Winterthur" w:cs="Arial"/>
          <w:sz w:val="20"/>
        </w:rPr>
      </w:pPr>
    </w:p>
    <w:p w14:paraId="0815989F" w14:textId="77777777" w:rsidR="00A90CFE" w:rsidRDefault="00A90CFE">
      <w:pPr>
        <w:rPr>
          <w:rFonts w:ascii="Winterthur" w:hAnsi="Winterthur" w:cs="Arial"/>
          <w:sz w:val="20"/>
        </w:rPr>
      </w:pPr>
    </w:p>
    <w:p w14:paraId="3F8CC4B5" w14:textId="77777777" w:rsidR="00A90CFE" w:rsidRDefault="00A90CFE">
      <w:pPr>
        <w:rPr>
          <w:rFonts w:ascii="Winterthur" w:hAnsi="Winterthur" w:cs="Arial"/>
          <w:sz w:val="20"/>
        </w:rPr>
      </w:pPr>
    </w:p>
    <w:p w14:paraId="16632F65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sz w:val="20"/>
        </w:rPr>
      </w:pPr>
    </w:p>
    <w:p w14:paraId="761DEEC9" w14:textId="77777777" w:rsidR="00A90CFE" w:rsidRDefault="00A90CFE">
      <w:pPr>
        <w:rPr>
          <w:rFonts w:ascii="Winterthur" w:hAnsi="Winterthur" w:cs="Arial"/>
          <w:sz w:val="20"/>
        </w:rPr>
      </w:pPr>
    </w:p>
    <w:p w14:paraId="755E7E97" w14:textId="77777777" w:rsidR="00A90CFE" w:rsidRDefault="00A90CFE">
      <w:pPr>
        <w:rPr>
          <w:rFonts w:ascii="Winterthur" w:hAnsi="Winterthur" w:cs="Arial"/>
          <w:sz w:val="20"/>
        </w:rPr>
      </w:pPr>
    </w:p>
    <w:p w14:paraId="452B6483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Vorhandene Akten: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</w:p>
    <w:p w14:paraId="2CBBC098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>................................................................................................................</w:t>
      </w:r>
    </w:p>
    <w:p w14:paraId="39D85A3D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>................................................................................................................</w:t>
      </w:r>
    </w:p>
    <w:p w14:paraId="3C0AB9E4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>................................................................................................................</w:t>
      </w:r>
    </w:p>
    <w:p w14:paraId="028A309B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0A775672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1F3C065F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5CCD2266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44AD80FA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4F39D7C7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7917C8C7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207E722E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2DEF1A2A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</w:p>
    <w:p w14:paraId="48CB93BA" w14:textId="77777777" w:rsidR="00A90CFE" w:rsidRDefault="00A90CFE">
      <w:pPr>
        <w:rPr>
          <w:rFonts w:ascii="Winterthur" w:hAnsi="Winterthur" w:cs="Arial"/>
          <w:sz w:val="20"/>
        </w:rPr>
      </w:pPr>
    </w:p>
    <w:p w14:paraId="44EF1193" w14:textId="77777777" w:rsidR="00A90CFE" w:rsidRDefault="00A90CFE">
      <w:pPr>
        <w:rPr>
          <w:rFonts w:ascii="Winterthur" w:hAnsi="Winterthur" w:cs="Arial"/>
          <w:sz w:val="20"/>
        </w:rPr>
      </w:pPr>
    </w:p>
    <w:p w14:paraId="2282076D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 xml:space="preserve">Sind </w:t>
      </w:r>
      <w:r>
        <w:rPr>
          <w:rFonts w:ascii="Winterthur" w:hAnsi="Winterthur" w:cs="Arial"/>
          <w:b/>
          <w:bCs/>
          <w:sz w:val="20"/>
        </w:rPr>
        <w:t>Fristen</w:t>
      </w:r>
      <w:r>
        <w:rPr>
          <w:rFonts w:ascii="Winterthur" w:hAnsi="Winterthur" w:cs="Arial"/>
          <w:sz w:val="20"/>
        </w:rPr>
        <w:t xml:space="preserve"> zu wahren?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 xml:space="preserve">O </w:t>
      </w:r>
      <w:proofErr w:type="gramStart"/>
      <w:r>
        <w:rPr>
          <w:rFonts w:ascii="Winterthur" w:hAnsi="Winterthur" w:cs="Arial"/>
          <w:sz w:val="20"/>
        </w:rPr>
        <w:t>ja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 w:rsidR="00B342F6">
        <w:rPr>
          <w:rFonts w:ascii="Winterthur" w:hAnsi="Winterthur" w:cs="Arial"/>
          <w:sz w:val="20"/>
        </w:rPr>
        <w:t>O</w:t>
      </w:r>
      <w:proofErr w:type="gramEnd"/>
      <w:r>
        <w:rPr>
          <w:rFonts w:ascii="Winterthur" w:hAnsi="Winterthur" w:cs="Arial"/>
          <w:sz w:val="20"/>
        </w:rPr>
        <w:t xml:space="preserve"> nein</w:t>
      </w:r>
    </w:p>
    <w:p w14:paraId="71639DF6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15AFDD82" w14:textId="66D69419" w:rsidR="00A90CFE" w:rsidRDefault="001E4FBD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 xml:space="preserve">Wenn ja, wann </w:t>
      </w:r>
      <w:r w:rsidR="00655D9B">
        <w:rPr>
          <w:rFonts w:ascii="Winterthur" w:hAnsi="Winterthur" w:cs="Arial"/>
          <w:sz w:val="20"/>
        </w:rPr>
        <w:t xml:space="preserve">haben Sie das </w:t>
      </w:r>
      <w:r>
        <w:rPr>
          <w:rFonts w:ascii="Winterthur" w:hAnsi="Winterthur" w:cs="Arial"/>
          <w:sz w:val="20"/>
        </w:rPr>
        <w:t xml:space="preserve">Couvert mit dem relevanten Schreiben </w:t>
      </w:r>
      <w:r w:rsidR="00655D9B">
        <w:rPr>
          <w:rFonts w:ascii="Winterthur" w:hAnsi="Winterthur" w:cs="Arial"/>
          <w:sz w:val="20"/>
        </w:rPr>
        <w:t>in Empfang genommen</w:t>
      </w:r>
      <w:r>
        <w:rPr>
          <w:rFonts w:ascii="Winterthur" w:hAnsi="Winterthur" w:cs="Arial"/>
          <w:sz w:val="20"/>
        </w:rPr>
        <w:t xml:space="preserve">? </w:t>
      </w:r>
    </w:p>
    <w:p w14:paraId="51E55AD8" w14:textId="772187BE" w:rsidR="001E4FBD" w:rsidRDefault="001E4FBD">
      <w:pPr>
        <w:rPr>
          <w:rFonts w:ascii="Winterthur" w:hAnsi="Winterthur" w:cs="Arial"/>
          <w:b/>
          <w:bCs/>
          <w:sz w:val="20"/>
        </w:rPr>
      </w:pPr>
      <w:r w:rsidRPr="005649A8">
        <w:rPr>
          <w:rFonts w:ascii="Winterthur" w:hAnsi="Winterthur" w:cs="Arial"/>
          <w:b/>
          <w:bCs/>
          <w:sz w:val="20"/>
        </w:rPr>
        <w:t xml:space="preserve">Bitte stellen Sie uns das Couvert mit den </w:t>
      </w:r>
      <w:r w:rsidR="00655D9B" w:rsidRPr="005649A8">
        <w:rPr>
          <w:rFonts w:ascii="Winterthur" w:hAnsi="Winterthur" w:cs="Arial"/>
          <w:b/>
          <w:bCs/>
          <w:sz w:val="20"/>
        </w:rPr>
        <w:t>r</w:t>
      </w:r>
      <w:r w:rsidR="008716E8" w:rsidRPr="005649A8">
        <w:rPr>
          <w:rFonts w:ascii="Winterthur" w:hAnsi="Winterthur" w:cs="Arial"/>
          <w:b/>
          <w:bCs/>
          <w:sz w:val="20"/>
        </w:rPr>
        <w:t xml:space="preserve">elevanten </w:t>
      </w:r>
      <w:r w:rsidRPr="005649A8">
        <w:rPr>
          <w:rFonts w:ascii="Winterthur" w:hAnsi="Winterthur" w:cs="Arial"/>
          <w:b/>
          <w:bCs/>
          <w:sz w:val="20"/>
        </w:rPr>
        <w:t>Dokumenten</w:t>
      </w:r>
      <w:r w:rsidR="009F7564">
        <w:rPr>
          <w:rFonts w:ascii="Winterthur" w:hAnsi="Winterthur" w:cs="Arial"/>
          <w:b/>
          <w:bCs/>
          <w:sz w:val="20"/>
        </w:rPr>
        <w:t xml:space="preserve"> als PDF/Foto</w:t>
      </w:r>
      <w:r w:rsidRPr="005649A8">
        <w:rPr>
          <w:rFonts w:ascii="Winterthur" w:hAnsi="Winterthur" w:cs="Arial"/>
          <w:b/>
          <w:bCs/>
          <w:sz w:val="20"/>
        </w:rPr>
        <w:t xml:space="preserve"> zu.</w:t>
      </w:r>
    </w:p>
    <w:p w14:paraId="447535E7" w14:textId="77777777" w:rsidR="009F7564" w:rsidRPr="005649A8" w:rsidRDefault="009F7564">
      <w:pPr>
        <w:rPr>
          <w:rFonts w:ascii="Winterthur" w:hAnsi="Winterthur" w:cs="Arial"/>
          <w:b/>
          <w:bCs/>
          <w:sz w:val="20"/>
        </w:rPr>
      </w:pPr>
    </w:p>
    <w:p w14:paraId="16D17083" w14:textId="77777777" w:rsidR="00A90CFE" w:rsidRDefault="00A90CFE">
      <w:pPr>
        <w:rPr>
          <w:rFonts w:ascii="Winterthur" w:hAnsi="Winterthur" w:cs="Arial"/>
          <w:b/>
          <w:bCs/>
          <w:sz w:val="20"/>
        </w:rPr>
      </w:pPr>
      <w:r>
        <w:rPr>
          <w:rFonts w:ascii="Winterthur" w:hAnsi="Winterthur" w:cs="Arial"/>
          <w:b/>
          <w:bCs/>
          <w:sz w:val="20"/>
        </w:rPr>
        <w:t>___________________________________________________________________</w:t>
      </w:r>
    </w:p>
    <w:p w14:paraId="7BD61279" w14:textId="77777777" w:rsidR="00A90CFE" w:rsidRDefault="00A90CFE">
      <w:pPr>
        <w:rPr>
          <w:rFonts w:ascii="Winterthur" w:hAnsi="Winterthur" w:cs="Arial"/>
          <w:sz w:val="20"/>
        </w:rPr>
      </w:pPr>
    </w:p>
    <w:p w14:paraId="0224FB63" w14:textId="77777777" w:rsidR="00CE0EEC" w:rsidRDefault="00CE0EEC">
      <w:pPr>
        <w:rPr>
          <w:rFonts w:ascii="Winterthur" w:hAnsi="Winterthur" w:cs="Arial"/>
          <w:b/>
          <w:bCs/>
          <w:sz w:val="20"/>
        </w:rPr>
      </w:pPr>
    </w:p>
    <w:p w14:paraId="4A871EBA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b/>
          <w:bCs/>
          <w:sz w:val="20"/>
        </w:rPr>
        <w:lastRenderedPageBreak/>
        <w:t>Weiterer Rechtsschutz</w:t>
      </w:r>
    </w:p>
    <w:p w14:paraId="3CB29119" w14:textId="77777777" w:rsidR="00A90CFE" w:rsidRDefault="00A90CFE">
      <w:pPr>
        <w:rPr>
          <w:rFonts w:ascii="Winterthur" w:hAnsi="Winterthur" w:cs="Arial"/>
          <w:sz w:val="20"/>
        </w:rPr>
      </w:pPr>
    </w:p>
    <w:p w14:paraId="29754985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Bestehen weitere Rechtsschutzversicherungen?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 xml:space="preserve">O </w:t>
      </w:r>
      <w:proofErr w:type="gramStart"/>
      <w:r>
        <w:rPr>
          <w:rFonts w:ascii="Winterthur" w:hAnsi="Winterthur" w:cs="Arial"/>
          <w:sz w:val="20"/>
        </w:rPr>
        <w:t xml:space="preserve">ja 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  <w:t>O</w:t>
      </w:r>
      <w:proofErr w:type="gramEnd"/>
      <w:r>
        <w:rPr>
          <w:rFonts w:ascii="Winterthur" w:hAnsi="Winterthur" w:cs="Arial"/>
          <w:sz w:val="20"/>
        </w:rPr>
        <w:t xml:space="preserve"> nein</w:t>
      </w:r>
    </w:p>
    <w:p w14:paraId="13923A34" w14:textId="77777777" w:rsidR="00A90CFE" w:rsidRDefault="00A90CFE">
      <w:pPr>
        <w:rPr>
          <w:rFonts w:ascii="Winterthur" w:hAnsi="Winterthur" w:cs="Arial"/>
          <w:sz w:val="20"/>
        </w:rPr>
      </w:pPr>
    </w:p>
    <w:p w14:paraId="6BCF89EC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Wenn ja, bei welcher Gesellschaft?</w:t>
      </w:r>
    </w:p>
    <w:p w14:paraId="13EB02F2" w14:textId="77777777" w:rsidR="00A90CFE" w:rsidRDefault="00A90CFE">
      <w:pPr>
        <w:rPr>
          <w:rFonts w:ascii="Winterthur" w:hAnsi="Winterthur" w:cs="Arial"/>
          <w:sz w:val="20"/>
        </w:rPr>
      </w:pPr>
    </w:p>
    <w:p w14:paraId="27312D70" w14:textId="64330242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……………………………………………………………………………………………..</w:t>
      </w:r>
    </w:p>
    <w:p w14:paraId="7E7921BC" w14:textId="77777777" w:rsidR="00A90CFE" w:rsidRDefault="00A90CFE">
      <w:pPr>
        <w:pBdr>
          <w:bottom w:val="single" w:sz="4" w:space="1" w:color="auto"/>
        </w:pBdr>
        <w:rPr>
          <w:rFonts w:ascii="Winterthur" w:hAnsi="Winterthur" w:cs="Arial"/>
          <w:sz w:val="20"/>
        </w:rPr>
      </w:pPr>
    </w:p>
    <w:p w14:paraId="3898A7F5" w14:textId="36F9E7A6" w:rsidR="00B1009D" w:rsidRPr="00B1009D" w:rsidRDefault="00B1009D">
      <w:pPr>
        <w:pBdr>
          <w:bottom w:val="single" w:sz="4" w:space="1" w:color="auto"/>
        </w:pBdr>
        <w:rPr>
          <w:rFonts w:ascii="Winterthur" w:hAnsi="Winterthur" w:cs="Arial"/>
          <w:b/>
          <w:bCs/>
          <w:sz w:val="20"/>
        </w:rPr>
      </w:pPr>
      <w:r w:rsidRPr="00B1009D">
        <w:rPr>
          <w:rFonts w:ascii="Winterthur" w:hAnsi="Winterthur" w:cs="Arial"/>
          <w:b/>
          <w:bCs/>
          <w:sz w:val="20"/>
        </w:rPr>
        <w:t>Falls eine weitere Rechtsschutzversicherung besteht, bitten wir Sie, diese bei der erwähnten Gesellschaft ebenfalls anzumelden.</w:t>
      </w:r>
    </w:p>
    <w:p w14:paraId="129DD953" w14:textId="77777777" w:rsidR="00B1009D" w:rsidRDefault="00B1009D">
      <w:pPr>
        <w:pBdr>
          <w:bottom w:val="single" w:sz="4" w:space="1" w:color="auto"/>
        </w:pBdr>
        <w:rPr>
          <w:rFonts w:ascii="Winterthur" w:hAnsi="Winterthur" w:cs="Arial"/>
          <w:sz w:val="20"/>
        </w:rPr>
      </w:pPr>
    </w:p>
    <w:p w14:paraId="149748F1" w14:textId="77777777" w:rsidR="00B1009D" w:rsidRDefault="00B1009D">
      <w:pPr>
        <w:pBdr>
          <w:bottom w:val="single" w:sz="4" w:space="1" w:color="auto"/>
        </w:pBdr>
        <w:rPr>
          <w:rFonts w:ascii="Winterthur" w:hAnsi="Winterthur" w:cs="Arial"/>
          <w:sz w:val="20"/>
        </w:rPr>
      </w:pPr>
    </w:p>
    <w:p w14:paraId="08101905" w14:textId="77777777" w:rsidR="00A90CFE" w:rsidRDefault="00A90CFE">
      <w:pPr>
        <w:rPr>
          <w:rFonts w:ascii="Winterthur" w:hAnsi="Winterthur" w:cs="Arial"/>
          <w:sz w:val="20"/>
        </w:rPr>
      </w:pPr>
    </w:p>
    <w:p w14:paraId="6C9C81B2" w14:textId="77777777" w:rsidR="00A90CFE" w:rsidRDefault="00A90CFE">
      <w:pPr>
        <w:rPr>
          <w:rFonts w:ascii="Winterthur" w:hAnsi="Winterthur" w:cs="Arial"/>
          <w:sz w:val="20"/>
        </w:rPr>
      </w:pPr>
    </w:p>
    <w:p w14:paraId="4B28824C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Unterschrift des Mitglieds</w:t>
      </w:r>
      <w:r>
        <w:rPr>
          <w:rFonts w:ascii="Winterthur" w:hAnsi="Winterthur" w:cs="Arial"/>
          <w:sz w:val="20"/>
        </w:rPr>
        <w:tab/>
        <w:t>:</w:t>
      </w:r>
    </w:p>
    <w:p w14:paraId="6C1B8888" w14:textId="77777777" w:rsidR="00A90CFE" w:rsidRDefault="00A90CFE">
      <w:pPr>
        <w:rPr>
          <w:rFonts w:ascii="Winterthur" w:hAnsi="Winterthur" w:cs="Arial"/>
          <w:sz w:val="20"/>
        </w:rPr>
      </w:pPr>
    </w:p>
    <w:p w14:paraId="7751AAF6" w14:textId="77777777" w:rsidR="00A90CFE" w:rsidRDefault="00A90CFE">
      <w:pPr>
        <w:rPr>
          <w:rFonts w:ascii="Winterthur" w:hAnsi="Winterthur" w:cs="Arial"/>
          <w:sz w:val="20"/>
        </w:rPr>
      </w:pPr>
    </w:p>
    <w:p w14:paraId="13188C64" w14:textId="77777777" w:rsidR="00A90CFE" w:rsidRDefault="00A90CFE">
      <w:pPr>
        <w:rPr>
          <w:rFonts w:ascii="Winterthur" w:hAnsi="Winterthur" w:cs="Arial"/>
          <w:sz w:val="20"/>
          <w:szCs w:val="20"/>
        </w:rPr>
      </w:pPr>
      <w:r>
        <w:rPr>
          <w:rFonts w:ascii="Winterthur" w:hAnsi="Winterthur" w:cs="Arial"/>
          <w:sz w:val="20"/>
        </w:rPr>
        <w:t>…………………………………………</w:t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  <w:r>
        <w:rPr>
          <w:rFonts w:ascii="Winterthur" w:hAnsi="Winterthur" w:cs="Arial"/>
          <w:sz w:val="20"/>
        </w:rPr>
        <w:tab/>
      </w:r>
    </w:p>
    <w:p w14:paraId="2FCE96E5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237F9C5F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719E9F6E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6D5744A1" w14:textId="77777777" w:rsidR="00A90CFE" w:rsidRDefault="00A90CFE">
      <w:pPr>
        <w:rPr>
          <w:rFonts w:ascii="Winterthur" w:hAnsi="Winterthur" w:cs="Arial"/>
          <w:b/>
          <w:bCs/>
          <w:sz w:val="20"/>
        </w:rPr>
      </w:pPr>
      <w:r>
        <w:rPr>
          <w:rFonts w:ascii="Winterthur" w:hAnsi="Winterthur" w:cs="Arial"/>
          <w:b/>
          <w:bCs/>
          <w:sz w:val="20"/>
        </w:rPr>
        <w:t xml:space="preserve"> ▬▬▬▬▬▬▬▬▬▬▬▬▬▬▬▬▬▬▬▬▬▬▬▬▬▬▬▬▬▬▬▬▬▬▬▬▬</w:t>
      </w:r>
    </w:p>
    <w:p w14:paraId="47F0D67D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7D6158F1" w14:textId="77777777" w:rsidR="00A90CFE" w:rsidRDefault="00A90CFE">
      <w:pPr>
        <w:rPr>
          <w:rFonts w:ascii="Winterthur" w:hAnsi="Winterthur" w:cs="Arial"/>
          <w:b/>
          <w:bCs/>
          <w:sz w:val="20"/>
        </w:rPr>
      </w:pPr>
    </w:p>
    <w:p w14:paraId="1A9E0618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b/>
          <w:bCs/>
          <w:sz w:val="20"/>
        </w:rPr>
        <w:t>Mitgliedschaft geprüft</w:t>
      </w:r>
      <w:r>
        <w:rPr>
          <w:rFonts w:ascii="Winterthur" w:hAnsi="Winterthur" w:cs="Arial"/>
          <w:sz w:val="20"/>
        </w:rPr>
        <w:t xml:space="preserve"> durch den Verband:</w:t>
      </w:r>
    </w:p>
    <w:p w14:paraId="3B5C99F7" w14:textId="77777777" w:rsidR="00A90CFE" w:rsidRDefault="00A90CFE">
      <w:pPr>
        <w:rPr>
          <w:rFonts w:ascii="Winterthur" w:hAnsi="Winterthur" w:cs="Arial"/>
          <w:sz w:val="20"/>
        </w:rPr>
      </w:pPr>
    </w:p>
    <w:p w14:paraId="6A8B6B00" w14:textId="77777777" w:rsidR="00A90CFE" w:rsidRDefault="00A90CFE">
      <w:pPr>
        <w:rPr>
          <w:rFonts w:ascii="Winterthur" w:hAnsi="Winterthur" w:cs="Arial"/>
          <w:sz w:val="20"/>
        </w:rPr>
      </w:pPr>
    </w:p>
    <w:p w14:paraId="0194C9C7" w14:textId="77777777" w:rsidR="00A90CFE" w:rsidRDefault="00A90CFE">
      <w:pPr>
        <w:rPr>
          <w:rFonts w:ascii="Winterthur" w:hAnsi="Winterthur" w:cs="Arial"/>
          <w:sz w:val="20"/>
        </w:rPr>
      </w:pPr>
      <w:r>
        <w:rPr>
          <w:rFonts w:ascii="Winterthur" w:hAnsi="Winterthur" w:cs="Arial"/>
          <w:sz w:val="20"/>
        </w:rPr>
        <w:t>Ort/Datum: …………………</w:t>
      </w:r>
      <w:proofErr w:type="gramStart"/>
      <w:r>
        <w:rPr>
          <w:rFonts w:ascii="Winterthur" w:hAnsi="Winterthur" w:cs="Arial"/>
          <w:sz w:val="20"/>
        </w:rPr>
        <w:t>…….</w:t>
      </w:r>
      <w:proofErr w:type="gramEnd"/>
      <w:r>
        <w:rPr>
          <w:rFonts w:ascii="Winterthur" w:hAnsi="Winterthur" w:cs="Arial"/>
          <w:sz w:val="20"/>
        </w:rPr>
        <w:t xml:space="preserve">. </w:t>
      </w:r>
      <w:r>
        <w:rPr>
          <w:rFonts w:ascii="Winterthur" w:hAnsi="Winterthur" w:cs="Arial"/>
          <w:sz w:val="20"/>
        </w:rPr>
        <w:tab/>
        <w:t>Name: ………………………………………….</w:t>
      </w:r>
    </w:p>
    <w:sectPr w:rsidR="00A90CFE">
      <w:footerReference w:type="default" r:id="rId6"/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0275" w14:textId="77777777" w:rsidR="00DA5A07" w:rsidRDefault="00DA5A07" w:rsidP="00DA5A07">
      <w:r>
        <w:separator/>
      </w:r>
    </w:p>
  </w:endnote>
  <w:endnote w:type="continuationSeparator" w:id="0">
    <w:p w14:paraId="7BFB6E75" w14:textId="77777777" w:rsidR="00DA5A07" w:rsidRDefault="00DA5A07" w:rsidP="00DA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terthur Logo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terthur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5268" w14:textId="77777777" w:rsidR="00DA5A07" w:rsidRDefault="00DA5A0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72C610C6" w14:textId="77777777" w:rsidR="00DA5A07" w:rsidRDefault="00DA5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F26F" w14:textId="77777777" w:rsidR="00DA5A07" w:rsidRDefault="00DA5A07" w:rsidP="00DA5A07">
      <w:r>
        <w:separator/>
      </w:r>
    </w:p>
  </w:footnote>
  <w:footnote w:type="continuationSeparator" w:id="0">
    <w:p w14:paraId="59AB7203" w14:textId="77777777" w:rsidR="00DA5A07" w:rsidRDefault="00DA5A07" w:rsidP="00DA5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1CF"/>
    <w:rsid w:val="001E4FBD"/>
    <w:rsid w:val="002D7A43"/>
    <w:rsid w:val="003015B3"/>
    <w:rsid w:val="005649A8"/>
    <w:rsid w:val="00655D9B"/>
    <w:rsid w:val="00671DC6"/>
    <w:rsid w:val="00686AD2"/>
    <w:rsid w:val="00762B04"/>
    <w:rsid w:val="008716E8"/>
    <w:rsid w:val="009034C6"/>
    <w:rsid w:val="009F7564"/>
    <w:rsid w:val="00A00C01"/>
    <w:rsid w:val="00A8196D"/>
    <w:rsid w:val="00A90CFE"/>
    <w:rsid w:val="00B1009D"/>
    <w:rsid w:val="00B342F6"/>
    <w:rsid w:val="00CE0EEC"/>
    <w:rsid w:val="00D971CF"/>
    <w:rsid w:val="00DA5A07"/>
    <w:rsid w:val="00F668CC"/>
    <w:rsid w:val="00F9461D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A2E3F9"/>
  <w14:defaultImageDpi w14:val="300"/>
  <w15:chartTrackingRefBased/>
  <w15:docId w15:val="{8FBE23CA-8E73-4AF2-A0C5-FA224CA0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A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A5A07"/>
    <w:rPr>
      <w:rFonts w:ascii="Courier New" w:hAnsi="Courier New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DA5A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A5A07"/>
    <w:rPr>
      <w:rFonts w:ascii="Courier New" w:hAnsi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winterthurARAG</vt:lpstr>
    </vt:vector>
  </TitlesOfParts>
  <Company>KV Schweiz</Company>
  <LinksUpToDate>false</LinksUpToDate>
  <CharactersWithSpaces>1591</CharactersWithSpaces>
  <SharedDoc>false</SharedDoc>
  <HLinks>
    <vt:vector size="6" baseType="variant">
      <vt:variant>
        <vt:i4>3080294</vt:i4>
      </vt:variant>
      <vt:variant>
        <vt:i4>2077</vt:i4>
      </vt:variant>
      <vt:variant>
        <vt:i4>1025</vt:i4>
      </vt:variant>
      <vt:variant>
        <vt:i4>1</vt:i4>
      </vt:variant>
      <vt:variant>
        <vt:lpwstr>WIN_ARAG_40_RGB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winterthurARAG</dc:title>
  <dc:subject/>
  <dc:creator>hedi steinegger</dc:creator>
  <cp:keywords/>
  <dc:description/>
  <cp:lastModifiedBy>Blapp, Samuel</cp:lastModifiedBy>
  <cp:revision>7</cp:revision>
  <cp:lastPrinted>2011-07-27T13:21:00Z</cp:lastPrinted>
  <dcterms:created xsi:type="dcterms:W3CDTF">2024-02-20T12:04:00Z</dcterms:created>
  <dcterms:modified xsi:type="dcterms:W3CDTF">2024-02-26T12:25:00Z</dcterms:modified>
</cp:coreProperties>
</file>